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470A" w14:textId="6635C196" w:rsidR="00A216C2" w:rsidRDefault="00E83657" w:rsidP="008758EE">
      <w:pPr>
        <w:jc w:val="center"/>
      </w:pPr>
      <w:r>
        <w:rPr>
          <w:noProof/>
        </w:rPr>
        <w:drawing>
          <wp:inline distT="0" distB="0" distL="0" distR="0" wp14:anchorId="7777F4B8" wp14:editId="4FF4322D">
            <wp:extent cx="2903220" cy="9220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07E25" w14:textId="26042570" w:rsidR="00E83657" w:rsidRDefault="00E83657"/>
    <w:p w14:paraId="798C29A1" w14:textId="77777777" w:rsidR="00E00F47" w:rsidRPr="00A210CB" w:rsidRDefault="00E83657" w:rsidP="00E83657">
      <w:pPr>
        <w:jc w:val="center"/>
        <w:rPr>
          <w:rFonts w:ascii="Book Antiqua" w:hAnsi="Book Antiqua"/>
          <w:b/>
          <w:bCs/>
          <w:color w:val="2F5496" w:themeColor="accent1" w:themeShade="BF"/>
          <w:sz w:val="32"/>
          <w:szCs w:val="32"/>
          <w:u w:val="single"/>
        </w:rPr>
      </w:pPr>
      <w:r w:rsidRPr="00A210CB">
        <w:rPr>
          <w:rFonts w:ascii="Book Antiqua" w:hAnsi="Book Antiqua"/>
          <w:b/>
          <w:bCs/>
          <w:color w:val="2F5496" w:themeColor="accent1" w:themeShade="BF"/>
          <w:sz w:val="32"/>
          <w:szCs w:val="32"/>
          <w:u w:val="single"/>
        </w:rPr>
        <w:t xml:space="preserve">Invitation à la présentation du projet : </w:t>
      </w:r>
    </w:p>
    <w:p w14:paraId="081D04EB" w14:textId="470EAB3C" w:rsidR="00E83657" w:rsidRPr="00A210CB" w:rsidRDefault="00E00F47" w:rsidP="00E83657">
      <w:pPr>
        <w:jc w:val="center"/>
        <w:rPr>
          <w:rFonts w:ascii="Book Antiqua" w:hAnsi="Book Antiqua"/>
          <w:b/>
          <w:bCs/>
          <w:color w:val="2F5496" w:themeColor="accent1" w:themeShade="BF"/>
          <w:sz w:val="32"/>
          <w:szCs w:val="32"/>
          <w:u w:val="single"/>
        </w:rPr>
      </w:pPr>
      <w:r w:rsidRPr="00A210CB">
        <w:rPr>
          <w:rFonts w:ascii="Book Antiqua" w:hAnsi="Book Antiqua"/>
          <w:b/>
          <w:bCs/>
          <w:color w:val="2F5496" w:themeColor="accent1" w:themeShade="BF"/>
          <w:sz w:val="32"/>
          <w:szCs w:val="32"/>
          <w:u w:val="single"/>
        </w:rPr>
        <w:t>« </w:t>
      </w:r>
      <w:r w:rsidR="00E83657" w:rsidRPr="00A210CB">
        <w:rPr>
          <w:rFonts w:ascii="Book Antiqua" w:hAnsi="Book Antiqua"/>
          <w:b/>
          <w:bCs/>
          <w:color w:val="2F5496" w:themeColor="accent1" w:themeShade="BF"/>
          <w:sz w:val="32"/>
          <w:szCs w:val="32"/>
          <w:u w:val="single"/>
        </w:rPr>
        <w:t>Profondeville en Transition</w:t>
      </w:r>
      <w:r w:rsidRPr="00A210CB">
        <w:rPr>
          <w:rFonts w:ascii="Book Antiqua" w:hAnsi="Book Antiqua"/>
          <w:b/>
          <w:bCs/>
          <w:color w:val="2F5496" w:themeColor="accent1" w:themeShade="BF"/>
          <w:sz w:val="32"/>
          <w:szCs w:val="32"/>
          <w:u w:val="single"/>
        </w:rPr>
        <w:t> »</w:t>
      </w:r>
    </w:p>
    <w:p w14:paraId="7BB13BDF" w14:textId="68E473C4" w:rsidR="008758EE" w:rsidRPr="00A210CB" w:rsidRDefault="006804F5" w:rsidP="00E83657">
      <w:pPr>
        <w:jc w:val="center"/>
        <w:rPr>
          <w:rFonts w:ascii="Book Antiqua" w:hAnsi="Book Antiqua"/>
          <w:b/>
          <w:bCs/>
          <w:color w:val="2F5496" w:themeColor="accent1" w:themeShade="BF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2F5496" w:themeColor="accent1" w:themeShade="BF"/>
          <w:sz w:val="28"/>
          <w:szCs w:val="28"/>
          <w:u w:val="single"/>
        </w:rPr>
        <w:t>rue Bois Laiterie, 16 à 5170 Rivière</w:t>
      </w:r>
    </w:p>
    <w:p w14:paraId="5E7FC234" w14:textId="52353017" w:rsidR="008758EE" w:rsidRPr="00A210CB" w:rsidRDefault="006804F5" w:rsidP="00E83657">
      <w:pPr>
        <w:jc w:val="center"/>
        <w:rPr>
          <w:rFonts w:ascii="Book Antiqua" w:hAnsi="Book Antiqua"/>
          <w:b/>
          <w:bCs/>
          <w:color w:val="2F5496" w:themeColor="accent1" w:themeShade="BF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2F5496" w:themeColor="accent1" w:themeShade="BF"/>
          <w:sz w:val="28"/>
          <w:szCs w:val="28"/>
          <w:u w:val="single"/>
        </w:rPr>
        <w:t xml:space="preserve">Le 28 octobre </w:t>
      </w:r>
      <w:r w:rsidR="008758EE" w:rsidRPr="00A210CB">
        <w:rPr>
          <w:rFonts w:ascii="Book Antiqua" w:hAnsi="Book Antiqua"/>
          <w:b/>
          <w:bCs/>
          <w:color w:val="2F5496" w:themeColor="accent1" w:themeShade="BF"/>
          <w:sz w:val="28"/>
          <w:szCs w:val="28"/>
          <w:u w:val="single"/>
        </w:rPr>
        <w:t>2021</w:t>
      </w:r>
      <w:r>
        <w:rPr>
          <w:rFonts w:ascii="Book Antiqua" w:hAnsi="Book Antiqua"/>
          <w:b/>
          <w:bCs/>
          <w:color w:val="2F5496" w:themeColor="accent1" w:themeShade="BF"/>
          <w:sz w:val="28"/>
          <w:szCs w:val="28"/>
          <w:u w:val="single"/>
        </w:rPr>
        <w:t xml:space="preserve"> à 19h30</w:t>
      </w:r>
    </w:p>
    <w:p w14:paraId="7E65FA35" w14:textId="77777777" w:rsidR="006804F5" w:rsidRDefault="006804F5" w:rsidP="0002009A">
      <w:pPr>
        <w:jc w:val="both"/>
        <w:rPr>
          <w:rFonts w:ascii="Book Antiqua" w:hAnsi="Book Antiqua"/>
          <w:color w:val="2F5496" w:themeColor="accent1" w:themeShade="BF"/>
          <w:sz w:val="24"/>
          <w:szCs w:val="24"/>
        </w:rPr>
      </w:pPr>
    </w:p>
    <w:p w14:paraId="3C94342C" w14:textId="5D82CFAD" w:rsidR="00E83657" w:rsidRPr="00A210CB" w:rsidRDefault="00EC65A6" w:rsidP="0002009A">
      <w:pPr>
        <w:jc w:val="both"/>
        <w:rPr>
          <w:rFonts w:ascii="Book Antiqua" w:hAnsi="Book Antiqua"/>
          <w:color w:val="2F5496" w:themeColor="accent1" w:themeShade="BF"/>
          <w:sz w:val="24"/>
          <w:szCs w:val="24"/>
        </w:rPr>
      </w:pPr>
      <w:r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Vous </w:t>
      </w:r>
      <w:r w:rsidR="0002009A" w:rsidRPr="00A210CB">
        <w:rPr>
          <w:rFonts w:ascii="Book Antiqua" w:hAnsi="Book Antiqua"/>
          <w:color w:val="2F5496" w:themeColor="accent1" w:themeShade="BF"/>
          <w:sz w:val="24"/>
          <w:szCs w:val="24"/>
        </w:rPr>
        <w:t>êtes sensible à l’écologie et aux questions environnementales, économiques, sociales, énergétiques…</w:t>
      </w:r>
    </w:p>
    <w:p w14:paraId="271CAAF8" w14:textId="231568C0" w:rsidR="007A6499" w:rsidRPr="00A210CB" w:rsidRDefault="007A6499" w:rsidP="0002009A">
      <w:pPr>
        <w:jc w:val="both"/>
        <w:rPr>
          <w:rFonts w:ascii="Book Antiqua" w:hAnsi="Book Antiqua"/>
          <w:color w:val="2F5496" w:themeColor="accent1" w:themeShade="BF"/>
          <w:sz w:val="24"/>
          <w:szCs w:val="24"/>
        </w:rPr>
      </w:pPr>
      <w:r w:rsidRPr="00A210CB">
        <w:rPr>
          <w:rFonts w:ascii="Book Antiqua" w:hAnsi="Book Antiqua"/>
          <w:color w:val="2F5496" w:themeColor="accent1" w:themeShade="BF"/>
          <w:sz w:val="24"/>
          <w:szCs w:val="24"/>
        </w:rPr>
        <w:t>Vous êtes conscient des défis majeurs auxquels nous devons répondre actuellement et souhaitez inventer des solutions créatives</w:t>
      </w:r>
      <w:r w:rsidR="00A73E09">
        <w:rPr>
          <w:rFonts w:ascii="Book Antiqua" w:hAnsi="Book Antiqua"/>
          <w:color w:val="2F5496" w:themeColor="accent1" w:themeShade="BF"/>
          <w:sz w:val="24"/>
          <w:szCs w:val="24"/>
        </w:rPr>
        <w:t xml:space="preserve"> et </w:t>
      </w:r>
      <w:r w:rsidRPr="00A210CB">
        <w:rPr>
          <w:rFonts w:ascii="Book Antiqua" w:hAnsi="Book Antiqua"/>
          <w:color w:val="2F5496" w:themeColor="accent1" w:themeShade="BF"/>
          <w:sz w:val="24"/>
          <w:szCs w:val="24"/>
        </w:rPr>
        <w:t>alternatives dans différents domaines,</w:t>
      </w:r>
    </w:p>
    <w:p w14:paraId="3CC1736A" w14:textId="739F76EA" w:rsidR="0002009A" w:rsidRPr="00A210CB" w:rsidRDefault="0002009A" w:rsidP="0002009A">
      <w:pPr>
        <w:jc w:val="both"/>
        <w:rPr>
          <w:rFonts w:ascii="Book Antiqua" w:hAnsi="Book Antiqua"/>
          <w:color w:val="2F5496" w:themeColor="accent1" w:themeShade="BF"/>
          <w:sz w:val="24"/>
          <w:szCs w:val="24"/>
        </w:rPr>
      </w:pPr>
      <w:r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Vous êtes en réflexion ou en chemin vers un mode de vie plus durable, résilient </w:t>
      </w:r>
      <w:r w:rsidR="00A73E09">
        <w:rPr>
          <w:rFonts w:ascii="Book Antiqua" w:hAnsi="Book Antiqua"/>
          <w:color w:val="2F5496" w:themeColor="accent1" w:themeShade="BF"/>
          <w:sz w:val="24"/>
          <w:szCs w:val="24"/>
        </w:rPr>
        <w:t xml:space="preserve">et </w:t>
      </w:r>
      <w:r w:rsidRPr="00A210CB">
        <w:rPr>
          <w:rFonts w:ascii="Book Antiqua" w:hAnsi="Book Antiqua"/>
          <w:color w:val="2F5496" w:themeColor="accent1" w:themeShade="BF"/>
          <w:sz w:val="24"/>
          <w:szCs w:val="24"/>
        </w:rPr>
        <w:t>joyeu</w:t>
      </w:r>
      <w:r w:rsidR="00A73E09">
        <w:rPr>
          <w:rFonts w:ascii="Book Antiqua" w:hAnsi="Book Antiqua"/>
          <w:color w:val="2F5496" w:themeColor="accent1" w:themeShade="BF"/>
          <w:sz w:val="24"/>
          <w:szCs w:val="24"/>
        </w:rPr>
        <w:t>x.</w:t>
      </w:r>
    </w:p>
    <w:p w14:paraId="42495C84" w14:textId="1FD9B4DA" w:rsidR="007A6499" w:rsidRPr="00A210CB" w:rsidRDefault="007A6499" w:rsidP="007A6499">
      <w:pPr>
        <w:jc w:val="both"/>
        <w:rPr>
          <w:rFonts w:ascii="Book Antiqua" w:hAnsi="Book Antiqua"/>
          <w:color w:val="2F5496" w:themeColor="accent1" w:themeShade="BF"/>
          <w:sz w:val="24"/>
          <w:szCs w:val="24"/>
        </w:rPr>
      </w:pPr>
      <w:r w:rsidRPr="00A210CB">
        <w:rPr>
          <w:rFonts w:ascii="Book Antiqua" w:hAnsi="Book Antiqua"/>
          <w:color w:val="2F5496" w:themeColor="accent1" w:themeShade="BF"/>
          <w:sz w:val="24"/>
          <w:szCs w:val="24"/>
        </w:rPr>
        <w:t>Vous êtes un consom</w:t>
      </w:r>
      <w:r w:rsidR="004B34B1" w:rsidRPr="00A210CB">
        <w:rPr>
          <w:rFonts w:ascii="Book Antiqua" w:hAnsi="Book Antiqua"/>
          <w:color w:val="2F5496" w:themeColor="accent1" w:themeShade="BF"/>
          <w:sz w:val="24"/>
          <w:szCs w:val="24"/>
        </w:rPr>
        <w:t>m</w:t>
      </w:r>
      <w:r w:rsidRPr="00A210CB">
        <w:rPr>
          <w:rFonts w:ascii="Book Antiqua" w:hAnsi="Book Antiqua"/>
          <w:color w:val="2F5496" w:themeColor="accent1" w:themeShade="BF"/>
          <w:sz w:val="24"/>
          <w:szCs w:val="24"/>
        </w:rPr>
        <w:t>’acteur et faites déjà de nombreux écogestes au quotidien,</w:t>
      </w:r>
    </w:p>
    <w:p w14:paraId="321C1A7C" w14:textId="794B94D6" w:rsidR="00E83657" w:rsidRPr="00A210CB" w:rsidRDefault="0002009A" w:rsidP="0002009A">
      <w:pPr>
        <w:jc w:val="both"/>
        <w:rPr>
          <w:rFonts w:ascii="Book Antiqua" w:hAnsi="Book Antiqua"/>
          <w:color w:val="2F5496" w:themeColor="accent1" w:themeShade="BF"/>
          <w:sz w:val="24"/>
          <w:szCs w:val="24"/>
        </w:rPr>
      </w:pPr>
      <w:r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Vous avez envie de vous investir </w:t>
      </w:r>
      <w:r w:rsidR="001B495E"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au </w:t>
      </w:r>
      <w:r w:rsidR="001B495E" w:rsidRPr="00A210CB">
        <w:rPr>
          <w:rFonts w:ascii="Book Antiqua" w:hAnsi="Book Antiqua"/>
          <w:color w:val="2F5496" w:themeColor="accent1" w:themeShade="BF"/>
          <w:sz w:val="24"/>
          <w:szCs w:val="24"/>
          <w:u w:val="single"/>
        </w:rPr>
        <w:t>niveau local</w:t>
      </w:r>
      <w:r w:rsidR="001B495E"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 </w:t>
      </w:r>
      <w:r w:rsidR="007A6499"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et dans une </w:t>
      </w:r>
      <w:r w:rsidR="007A6499" w:rsidRPr="00A210CB">
        <w:rPr>
          <w:rFonts w:ascii="Book Antiqua" w:hAnsi="Book Antiqua"/>
          <w:color w:val="2F5496" w:themeColor="accent1" w:themeShade="BF"/>
          <w:sz w:val="24"/>
          <w:szCs w:val="24"/>
          <w:u w:val="single"/>
        </w:rPr>
        <w:t>dynamique collective</w:t>
      </w:r>
      <w:r w:rsidR="007A6499"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 </w:t>
      </w:r>
      <w:r w:rsidR="001B495E"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afin de rendre votre village </w:t>
      </w:r>
      <w:r w:rsidR="007A6499"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plus </w:t>
      </w:r>
      <w:r w:rsidR="001B495E"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convivial, agréable et </w:t>
      </w:r>
      <w:r w:rsidR="007A6499"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durable </w:t>
      </w:r>
      <w:r w:rsidR="004B34B1" w:rsidRPr="00A210CB">
        <w:rPr>
          <w:rFonts w:ascii="Book Antiqua" w:hAnsi="Book Antiqua"/>
          <w:color w:val="2F5496" w:themeColor="accent1" w:themeShade="BF"/>
          <w:sz w:val="24"/>
          <w:szCs w:val="24"/>
        </w:rPr>
        <w:t>par la mise</w:t>
      </w:r>
      <w:r w:rsidR="007A6499"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 </w:t>
      </w:r>
      <w:r w:rsidR="001B495E"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en place de projets </w:t>
      </w:r>
      <w:r w:rsidR="007A6499" w:rsidRPr="00A210CB">
        <w:rPr>
          <w:rFonts w:ascii="Book Antiqua" w:hAnsi="Book Antiqua"/>
          <w:color w:val="2F5496" w:themeColor="accent1" w:themeShade="BF"/>
          <w:sz w:val="24"/>
          <w:szCs w:val="24"/>
        </w:rPr>
        <w:t>concrets…</w:t>
      </w:r>
    </w:p>
    <w:p w14:paraId="1B42267E" w14:textId="77777777" w:rsidR="00CF4CDA" w:rsidRDefault="00CF4CDA" w:rsidP="003E3E24">
      <w:pPr>
        <w:jc w:val="center"/>
        <w:rPr>
          <w:rFonts w:ascii="Book Antiqua" w:hAnsi="Book Antiqua"/>
          <w:b/>
          <w:bCs/>
          <w:color w:val="2F5496" w:themeColor="accent1" w:themeShade="BF"/>
          <w:sz w:val="32"/>
          <w:szCs w:val="32"/>
        </w:rPr>
      </w:pPr>
    </w:p>
    <w:p w14:paraId="25422011" w14:textId="459FB727" w:rsidR="003E3E24" w:rsidRPr="00A210CB" w:rsidRDefault="007B5B77" w:rsidP="003E3E24">
      <w:pPr>
        <w:jc w:val="center"/>
        <w:rPr>
          <w:rFonts w:ascii="Book Antiqua" w:hAnsi="Book Antiqua"/>
          <w:b/>
          <w:bCs/>
          <w:color w:val="2F5496" w:themeColor="accent1" w:themeShade="BF"/>
          <w:sz w:val="32"/>
          <w:szCs w:val="32"/>
        </w:rPr>
      </w:pPr>
      <w:r w:rsidRPr="00A210CB">
        <w:rPr>
          <w:rFonts w:ascii="Book Antiqua" w:hAnsi="Book Antiqua"/>
          <w:b/>
          <w:bCs/>
          <w:color w:val="2F5496" w:themeColor="accent1" w:themeShade="BF"/>
          <w:sz w:val="32"/>
          <w:szCs w:val="32"/>
        </w:rPr>
        <w:t>Soyez les bienvenus à cette soirée de présentation</w:t>
      </w:r>
      <w:r w:rsidR="003E3E24" w:rsidRPr="00A210CB">
        <w:rPr>
          <w:rFonts w:ascii="Book Antiqua" w:hAnsi="Book Antiqua"/>
          <w:b/>
          <w:bCs/>
          <w:color w:val="2F5496" w:themeColor="accent1" w:themeShade="BF"/>
          <w:sz w:val="32"/>
          <w:szCs w:val="32"/>
        </w:rPr>
        <w:t> !</w:t>
      </w:r>
    </w:p>
    <w:p w14:paraId="3E4C2D2C" w14:textId="77777777" w:rsidR="00CF4CDA" w:rsidRDefault="00CF4CDA" w:rsidP="0002009A">
      <w:pPr>
        <w:jc w:val="both"/>
        <w:rPr>
          <w:rFonts w:ascii="Book Antiqua" w:hAnsi="Book Antiqua"/>
          <w:color w:val="2F5496" w:themeColor="accent1" w:themeShade="BF"/>
          <w:sz w:val="24"/>
          <w:szCs w:val="24"/>
        </w:rPr>
      </w:pPr>
    </w:p>
    <w:p w14:paraId="09223D31" w14:textId="1801B331" w:rsidR="007B5B77" w:rsidRPr="00A210CB" w:rsidRDefault="003E3E24" w:rsidP="0002009A">
      <w:pPr>
        <w:jc w:val="both"/>
        <w:rPr>
          <w:rFonts w:ascii="Book Antiqua" w:hAnsi="Book Antiqua"/>
          <w:color w:val="2F5496" w:themeColor="accent1" w:themeShade="BF"/>
          <w:sz w:val="24"/>
          <w:szCs w:val="24"/>
        </w:rPr>
      </w:pPr>
      <w:r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Après </w:t>
      </w:r>
      <w:r w:rsidR="006804F5">
        <w:rPr>
          <w:rFonts w:ascii="Book Antiqua" w:hAnsi="Book Antiqua"/>
          <w:color w:val="2F5496" w:themeColor="accent1" w:themeShade="BF"/>
          <w:sz w:val="24"/>
          <w:szCs w:val="24"/>
        </w:rPr>
        <w:t>la présentation</w:t>
      </w:r>
      <w:r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, les personnes qui le souhaitent seront invitées à participer à la création du </w:t>
      </w:r>
      <w:r w:rsidR="007B5B77"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groupe de Pilotage </w:t>
      </w:r>
      <w:r w:rsidR="00AD2F94"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chargé de </w:t>
      </w:r>
      <w:r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la </w:t>
      </w:r>
      <w:r w:rsidR="00AD2F94"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mise en </w:t>
      </w:r>
      <w:r w:rsidRPr="00A210CB">
        <w:rPr>
          <w:rFonts w:ascii="Book Antiqua" w:hAnsi="Book Antiqua"/>
          <w:color w:val="2F5496" w:themeColor="accent1" w:themeShade="BF"/>
          <w:sz w:val="24"/>
          <w:szCs w:val="24"/>
        </w:rPr>
        <w:t>place</w:t>
      </w:r>
      <w:r w:rsidR="00AD2F94"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 du mouvement « P</w:t>
      </w:r>
      <w:r w:rsidR="00B331E9" w:rsidRPr="00A210CB">
        <w:rPr>
          <w:rFonts w:ascii="Book Antiqua" w:hAnsi="Book Antiqua"/>
          <w:color w:val="2F5496" w:themeColor="accent1" w:themeShade="BF"/>
          <w:sz w:val="24"/>
          <w:szCs w:val="24"/>
        </w:rPr>
        <w:t>rofondeville</w:t>
      </w:r>
      <w:r w:rsidR="00AD2F94"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 </w:t>
      </w:r>
      <w:r w:rsidR="00B331E9"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en </w:t>
      </w:r>
      <w:r w:rsidR="00AD2F94" w:rsidRPr="00A210CB">
        <w:rPr>
          <w:rFonts w:ascii="Book Antiqua" w:hAnsi="Book Antiqua"/>
          <w:color w:val="2F5496" w:themeColor="accent1" w:themeShade="BF"/>
          <w:sz w:val="24"/>
          <w:szCs w:val="24"/>
        </w:rPr>
        <w:t>T</w:t>
      </w:r>
      <w:r w:rsidR="00B331E9" w:rsidRPr="00A210CB">
        <w:rPr>
          <w:rFonts w:ascii="Book Antiqua" w:hAnsi="Book Antiqua"/>
          <w:color w:val="2F5496" w:themeColor="accent1" w:themeShade="BF"/>
          <w:sz w:val="24"/>
          <w:szCs w:val="24"/>
        </w:rPr>
        <w:t>ransition</w:t>
      </w:r>
      <w:r w:rsidR="00AD2F94" w:rsidRPr="00A210CB">
        <w:rPr>
          <w:rFonts w:ascii="Book Antiqua" w:hAnsi="Book Antiqua"/>
          <w:color w:val="2F5496" w:themeColor="accent1" w:themeShade="BF"/>
          <w:sz w:val="24"/>
          <w:szCs w:val="24"/>
        </w:rPr>
        <w:t> ».</w:t>
      </w:r>
    </w:p>
    <w:p w14:paraId="1E0AAC4F" w14:textId="23883D90" w:rsidR="00E83657" w:rsidRPr="00A210CB" w:rsidRDefault="003E3E24" w:rsidP="0002009A">
      <w:pPr>
        <w:jc w:val="both"/>
        <w:rPr>
          <w:rFonts w:ascii="Book Antiqua" w:hAnsi="Book Antiqua"/>
          <w:color w:val="2F5496" w:themeColor="accent1" w:themeShade="BF"/>
          <w:sz w:val="24"/>
          <w:szCs w:val="24"/>
        </w:rPr>
      </w:pPr>
      <w:r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Ce mouvement </w:t>
      </w:r>
      <w:r w:rsidR="00EC65A6" w:rsidRPr="00A210CB">
        <w:rPr>
          <w:rFonts w:ascii="Book Antiqua" w:hAnsi="Book Antiqua"/>
          <w:color w:val="2F5496" w:themeColor="accent1" w:themeShade="BF"/>
          <w:sz w:val="24"/>
          <w:szCs w:val="24"/>
        </w:rPr>
        <w:t>se donne</w:t>
      </w:r>
      <w:r w:rsidRPr="00A210CB">
        <w:rPr>
          <w:rFonts w:ascii="Book Antiqua" w:hAnsi="Book Antiqua"/>
          <w:color w:val="2F5496" w:themeColor="accent1" w:themeShade="BF"/>
          <w:sz w:val="24"/>
          <w:szCs w:val="24"/>
        </w:rPr>
        <w:t>ra</w:t>
      </w:r>
      <w:r w:rsidR="00EC65A6"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 pour objectif de promouvoir</w:t>
      </w:r>
      <w:r w:rsidR="004B34B1"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 et de soutenir</w:t>
      </w:r>
      <w:r w:rsidRPr="00A210CB">
        <w:rPr>
          <w:rFonts w:ascii="Book Antiqua" w:hAnsi="Book Antiqua"/>
          <w:color w:val="2F5496" w:themeColor="accent1" w:themeShade="BF"/>
          <w:sz w:val="24"/>
          <w:szCs w:val="24"/>
        </w:rPr>
        <w:t>,</w:t>
      </w:r>
      <w:r w:rsidR="00EC65A6"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 </w:t>
      </w:r>
      <w:r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sur l’entité de Profondeville, </w:t>
      </w:r>
      <w:r w:rsidR="00EC65A6" w:rsidRPr="00A210CB">
        <w:rPr>
          <w:rFonts w:ascii="Book Antiqua" w:hAnsi="Book Antiqua"/>
          <w:color w:val="2F5496" w:themeColor="accent1" w:themeShade="BF"/>
          <w:sz w:val="24"/>
          <w:szCs w:val="24"/>
        </w:rPr>
        <w:t>toute initiative, individuelle ou collective, qui répond aux défis liés aux changements économiques, énergétiques, climatiques et sociaux que traverse notre société</w:t>
      </w:r>
      <w:r w:rsidRPr="00A210CB">
        <w:rPr>
          <w:rFonts w:ascii="Book Antiqua" w:hAnsi="Book Antiqua"/>
          <w:color w:val="2F5496" w:themeColor="accent1" w:themeShade="BF"/>
          <w:sz w:val="24"/>
          <w:szCs w:val="24"/>
        </w:rPr>
        <w:t xml:space="preserve"> et ce dans l’esprit de la Transition et de sa charte (cf réseau transition.be)</w:t>
      </w:r>
      <w:r w:rsidR="004B34B1" w:rsidRPr="00A210CB">
        <w:rPr>
          <w:rFonts w:ascii="Book Antiqua" w:hAnsi="Book Antiqua"/>
          <w:color w:val="2F5496" w:themeColor="accent1" w:themeShade="BF"/>
          <w:sz w:val="24"/>
          <w:szCs w:val="24"/>
        </w:rPr>
        <w:t>.</w:t>
      </w:r>
    </w:p>
    <w:p w14:paraId="42C883F5" w14:textId="573E3CA3" w:rsidR="00E83657" w:rsidRPr="00A210CB" w:rsidRDefault="004B34B1" w:rsidP="006804F5">
      <w:pPr>
        <w:spacing w:before="240" w:line="480" w:lineRule="auto"/>
        <w:jc w:val="both"/>
        <w:rPr>
          <w:color w:val="2F5496" w:themeColor="accent1" w:themeShade="BF"/>
        </w:rPr>
      </w:pPr>
      <w:r w:rsidRPr="00A210CB">
        <w:rPr>
          <w:rFonts w:ascii="Book Antiqua" w:hAnsi="Book Antiqua"/>
          <w:color w:val="2F5496" w:themeColor="accent1" w:themeShade="BF"/>
          <w:sz w:val="24"/>
          <w:szCs w:val="24"/>
        </w:rPr>
        <w:t>Contact et inscriptions :</w:t>
      </w:r>
      <w:r w:rsidR="006804F5">
        <w:rPr>
          <w:rFonts w:ascii="Book Antiqua" w:hAnsi="Book Antiqua"/>
          <w:color w:val="2F5496" w:themeColor="accent1" w:themeShade="BF"/>
          <w:sz w:val="24"/>
          <w:szCs w:val="24"/>
        </w:rPr>
        <w:t xml:space="preserve"> </w:t>
      </w:r>
      <w:r w:rsidR="006804F5" w:rsidRPr="006804F5">
        <w:rPr>
          <w:rFonts w:ascii="Book Antiqua" w:hAnsi="Book Antiqua"/>
          <w:color w:val="2F5496" w:themeColor="accent1" w:themeShade="BF"/>
          <w:sz w:val="24"/>
          <w:szCs w:val="24"/>
        </w:rPr>
        <w:t>antonella.ticco@gmail.com</w:t>
      </w:r>
    </w:p>
    <w:sectPr w:rsidR="00E83657" w:rsidRPr="00A2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C4080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57"/>
    <w:rsid w:val="0002009A"/>
    <w:rsid w:val="001B495E"/>
    <w:rsid w:val="003E3E24"/>
    <w:rsid w:val="00420263"/>
    <w:rsid w:val="004B34B1"/>
    <w:rsid w:val="006804F5"/>
    <w:rsid w:val="00721467"/>
    <w:rsid w:val="007436CD"/>
    <w:rsid w:val="007A6499"/>
    <w:rsid w:val="007B5B77"/>
    <w:rsid w:val="008758EE"/>
    <w:rsid w:val="00A210CB"/>
    <w:rsid w:val="00A70027"/>
    <w:rsid w:val="00A73E09"/>
    <w:rsid w:val="00AD2F94"/>
    <w:rsid w:val="00B331E9"/>
    <w:rsid w:val="00CF4CDA"/>
    <w:rsid w:val="00D15E1B"/>
    <w:rsid w:val="00E00F47"/>
    <w:rsid w:val="00E83657"/>
    <w:rsid w:val="00EC65A6"/>
    <w:rsid w:val="00F6777C"/>
    <w:rsid w:val="00F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B7BD"/>
  <w15:chartTrackingRefBased/>
  <w15:docId w15:val="{81511BD2-C6C3-4E0F-BE5A-9795E66B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3E3E24"/>
    <w:pPr>
      <w:numPr>
        <w:numId w:val="1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7214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1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Ticco</dc:creator>
  <cp:keywords/>
  <dc:description/>
  <cp:lastModifiedBy>Antonella Ticco</cp:lastModifiedBy>
  <cp:revision>6</cp:revision>
  <dcterms:created xsi:type="dcterms:W3CDTF">2021-08-21T16:09:00Z</dcterms:created>
  <dcterms:modified xsi:type="dcterms:W3CDTF">2021-09-11T18:38:00Z</dcterms:modified>
</cp:coreProperties>
</file>